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41" w:rsidRPr="00EB5AA6" w:rsidRDefault="00B41E41" w:rsidP="00B41E41">
      <w:pPr>
        <w:spacing w:line="360" w:lineRule="auto"/>
        <w:jc w:val="center"/>
        <w:rPr>
          <w:rFonts w:ascii="Times New Roman" w:hAnsi="Times New Roman" w:cs="Times New Roman"/>
          <w:b/>
          <w:sz w:val="24"/>
          <w:szCs w:val="24"/>
        </w:rPr>
      </w:pPr>
      <w:r w:rsidRPr="00EB5AA6">
        <w:rPr>
          <w:rFonts w:ascii="Times New Roman" w:hAnsi="Times New Roman" w:cs="Times New Roman"/>
          <w:b/>
          <w:sz w:val="24"/>
          <w:szCs w:val="24"/>
        </w:rPr>
        <w:t>CỘNG HÒA XÃ HỘI CHỦ NGHĨA VIỆT NAM</w:t>
      </w:r>
    </w:p>
    <w:p w:rsidR="00B41E41" w:rsidRPr="00EB5AA6" w:rsidRDefault="00B41E41" w:rsidP="00B41E41">
      <w:pPr>
        <w:spacing w:line="360" w:lineRule="auto"/>
        <w:jc w:val="center"/>
        <w:rPr>
          <w:rFonts w:ascii="Times New Roman" w:hAnsi="Times New Roman" w:cs="Times New Roman"/>
          <w:b/>
          <w:sz w:val="24"/>
          <w:szCs w:val="24"/>
        </w:rPr>
      </w:pPr>
      <w:proofErr w:type="spellStart"/>
      <w:r w:rsidRPr="00EB5AA6">
        <w:rPr>
          <w:rFonts w:ascii="Times New Roman" w:hAnsi="Times New Roman" w:cs="Times New Roman"/>
          <w:b/>
          <w:sz w:val="24"/>
          <w:szCs w:val="24"/>
        </w:rPr>
        <w:t>Độc</w:t>
      </w:r>
      <w:proofErr w:type="spellEnd"/>
      <w:r w:rsidRPr="00EB5AA6">
        <w:rPr>
          <w:rFonts w:ascii="Times New Roman" w:hAnsi="Times New Roman" w:cs="Times New Roman"/>
          <w:b/>
          <w:sz w:val="24"/>
          <w:szCs w:val="24"/>
        </w:rPr>
        <w:t xml:space="preserve"> </w:t>
      </w:r>
      <w:proofErr w:type="spellStart"/>
      <w:r w:rsidRPr="00EB5AA6">
        <w:rPr>
          <w:rFonts w:ascii="Times New Roman" w:hAnsi="Times New Roman" w:cs="Times New Roman"/>
          <w:b/>
          <w:sz w:val="24"/>
          <w:szCs w:val="24"/>
        </w:rPr>
        <w:t>lập</w:t>
      </w:r>
      <w:proofErr w:type="spellEnd"/>
      <w:r w:rsidRPr="00EB5AA6">
        <w:rPr>
          <w:rFonts w:ascii="Times New Roman" w:hAnsi="Times New Roman" w:cs="Times New Roman"/>
          <w:b/>
          <w:sz w:val="24"/>
          <w:szCs w:val="24"/>
        </w:rPr>
        <w:t xml:space="preserve"> - </w:t>
      </w:r>
      <w:proofErr w:type="spellStart"/>
      <w:r w:rsidRPr="00EB5AA6">
        <w:rPr>
          <w:rFonts w:ascii="Times New Roman" w:hAnsi="Times New Roman" w:cs="Times New Roman"/>
          <w:b/>
          <w:sz w:val="24"/>
          <w:szCs w:val="24"/>
        </w:rPr>
        <w:t>Tự</w:t>
      </w:r>
      <w:proofErr w:type="spellEnd"/>
      <w:r w:rsidRPr="00EB5AA6">
        <w:rPr>
          <w:rFonts w:ascii="Times New Roman" w:hAnsi="Times New Roman" w:cs="Times New Roman"/>
          <w:b/>
          <w:sz w:val="24"/>
          <w:szCs w:val="24"/>
        </w:rPr>
        <w:t xml:space="preserve"> do - </w:t>
      </w:r>
      <w:proofErr w:type="spellStart"/>
      <w:r w:rsidRPr="00EB5AA6">
        <w:rPr>
          <w:rFonts w:ascii="Times New Roman" w:hAnsi="Times New Roman" w:cs="Times New Roman"/>
          <w:b/>
          <w:sz w:val="24"/>
          <w:szCs w:val="24"/>
        </w:rPr>
        <w:t>Hạnh</w:t>
      </w:r>
      <w:proofErr w:type="spellEnd"/>
      <w:r w:rsidRPr="00EB5AA6">
        <w:rPr>
          <w:rFonts w:ascii="Times New Roman" w:hAnsi="Times New Roman" w:cs="Times New Roman"/>
          <w:b/>
          <w:sz w:val="24"/>
          <w:szCs w:val="24"/>
        </w:rPr>
        <w:t xml:space="preserve"> </w:t>
      </w:r>
      <w:proofErr w:type="spellStart"/>
      <w:r w:rsidRPr="00EB5AA6">
        <w:rPr>
          <w:rFonts w:ascii="Times New Roman" w:hAnsi="Times New Roman" w:cs="Times New Roman"/>
          <w:b/>
          <w:sz w:val="24"/>
          <w:szCs w:val="24"/>
        </w:rPr>
        <w:t>phúc</w:t>
      </w:r>
      <w:proofErr w:type="spellEnd"/>
    </w:p>
    <w:p w:rsidR="00B41E41" w:rsidRPr="00EB5AA6" w:rsidRDefault="00B41E41" w:rsidP="00B41E41">
      <w:pPr>
        <w:spacing w:line="360" w:lineRule="auto"/>
        <w:jc w:val="center"/>
        <w:rPr>
          <w:rFonts w:ascii="Times New Roman" w:hAnsi="Times New Roman" w:cs="Times New Roman"/>
          <w:b/>
          <w:sz w:val="24"/>
          <w:szCs w:val="24"/>
        </w:rPr>
      </w:pPr>
      <w:r w:rsidRPr="00EB5AA6">
        <w:rPr>
          <w:rFonts w:ascii="Times New Roman" w:hAnsi="Times New Roman" w:cs="Times New Roman"/>
          <w:b/>
          <w:sz w:val="24"/>
          <w:szCs w:val="24"/>
        </w:rPr>
        <w:t>--------------</w:t>
      </w:r>
    </w:p>
    <w:p w:rsidR="00B41E41" w:rsidRPr="00EB5AA6" w:rsidRDefault="00B41E41" w:rsidP="00B41E41">
      <w:pPr>
        <w:spacing w:line="360" w:lineRule="auto"/>
        <w:jc w:val="center"/>
        <w:rPr>
          <w:rFonts w:ascii="Times New Roman" w:hAnsi="Times New Roman" w:cs="Times New Roman"/>
          <w:b/>
          <w:sz w:val="24"/>
          <w:szCs w:val="24"/>
        </w:rPr>
      </w:pPr>
      <w:r w:rsidRPr="00EB5AA6">
        <w:rPr>
          <w:rFonts w:ascii="Times New Roman" w:hAnsi="Times New Roman" w:cs="Times New Roman"/>
          <w:b/>
          <w:sz w:val="24"/>
          <w:szCs w:val="24"/>
        </w:rPr>
        <w:t>HỢP ĐỒNG MUA BÁN HÀNG HÓA</w:t>
      </w:r>
    </w:p>
    <w:p w:rsidR="00B41E41" w:rsidRPr="00EB5AA6" w:rsidRDefault="00B41E41" w:rsidP="00B41E41">
      <w:pPr>
        <w:spacing w:line="360" w:lineRule="auto"/>
        <w:jc w:val="center"/>
        <w:rPr>
          <w:rFonts w:ascii="Times New Roman" w:hAnsi="Times New Roman" w:cs="Times New Roman"/>
          <w:sz w:val="24"/>
          <w:szCs w:val="24"/>
        </w:rPr>
      </w:pPr>
      <w:proofErr w:type="spellStart"/>
      <w:r w:rsidRPr="00EB5AA6">
        <w:rPr>
          <w:rFonts w:ascii="Times New Roman" w:hAnsi="Times New Roman" w:cs="Times New Roman"/>
          <w:sz w:val="24"/>
          <w:szCs w:val="24"/>
        </w:rPr>
        <w:t>Số</w:t>
      </w:r>
      <w:proofErr w:type="spellEnd"/>
      <w:r w:rsidRPr="00EB5AA6">
        <w:rPr>
          <w:rFonts w:ascii="Times New Roman" w:hAnsi="Times New Roman" w:cs="Times New Roman"/>
          <w:sz w:val="24"/>
          <w:szCs w:val="24"/>
        </w:rPr>
        <w:t>: …/…/HĐMB</w:t>
      </w:r>
    </w:p>
    <w:p w:rsidR="00B41E41" w:rsidRPr="00EB5AA6" w:rsidRDefault="00B41E41" w:rsidP="00B41E41">
      <w:pPr>
        <w:pStyle w:val="ListParagraph"/>
        <w:numPr>
          <w:ilvl w:val="0"/>
          <w:numId w:val="1"/>
        </w:numPr>
        <w:spacing w:line="360" w:lineRule="auto"/>
        <w:jc w:val="both"/>
        <w:rPr>
          <w:rFonts w:ascii="Times New Roman" w:hAnsi="Times New Roman" w:cs="Times New Roman"/>
          <w:i/>
          <w:sz w:val="24"/>
          <w:szCs w:val="24"/>
        </w:rPr>
      </w:pPr>
      <w:proofErr w:type="spellStart"/>
      <w:r w:rsidRPr="00EB5AA6">
        <w:rPr>
          <w:rFonts w:ascii="Times New Roman" w:hAnsi="Times New Roman" w:cs="Times New Roman"/>
          <w:i/>
          <w:sz w:val="24"/>
          <w:szCs w:val="24"/>
        </w:rPr>
        <w:t>Căn</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cứ</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theo</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Bộ</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Luật</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Dân</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sự</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số</w:t>
      </w:r>
      <w:proofErr w:type="spellEnd"/>
      <w:r w:rsidRPr="00EB5AA6">
        <w:rPr>
          <w:rFonts w:ascii="Times New Roman" w:hAnsi="Times New Roman" w:cs="Times New Roman"/>
          <w:i/>
          <w:sz w:val="24"/>
          <w:szCs w:val="24"/>
        </w:rPr>
        <w:t xml:space="preserve"> 91/2015/QH13 </w:t>
      </w:r>
      <w:proofErr w:type="spellStart"/>
      <w:r w:rsidRPr="00EB5AA6">
        <w:rPr>
          <w:rFonts w:ascii="Times New Roman" w:hAnsi="Times New Roman" w:cs="Times New Roman"/>
          <w:i/>
          <w:sz w:val="24"/>
          <w:szCs w:val="24"/>
        </w:rPr>
        <w:t>ngày</w:t>
      </w:r>
      <w:proofErr w:type="spellEnd"/>
      <w:r w:rsidRPr="00EB5AA6">
        <w:rPr>
          <w:rFonts w:ascii="Times New Roman" w:hAnsi="Times New Roman" w:cs="Times New Roman"/>
          <w:i/>
          <w:sz w:val="24"/>
          <w:szCs w:val="24"/>
        </w:rPr>
        <w:t xml:space="preserve"> 24/11/2015 </w:t>
      </w:r>
      <w:proofErr w:type="spellStart"/>
      <w:r w:rsidRPr="00EB5AA6">
        <w:rPr>
          <w:rFonts w:ascii="Times New Roman" w:hAnsi="Times New Roman" w:cs="Times New Roman"/>
          <w:i/>
          <w:sz w:val="24"/>
          <w:szCs w:val="24"/>
        </w:rPr>
        <w:t>và</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các</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văn</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bản</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pháp</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luật</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liên</w:t>
      </w:r>
      <w:proofErr w:type="spellEnd"/>
      <w:r w:rsidRPr="00EB5AA6">
        <w:rPr>
          <w:rFonts w:ascii="Times New Roman" w:hAnsi="Times New Roman" w:cs="Times New Roman"/>
          <w:i/>
          <w:sz w:val="24"/>
          <w:szCs w:val="24"/>
        </w:rPr>
        <w:t xml:space="preserve"> </w:t>
      </w:r>
      <w:proofErr w:type="spellStart"/>
      <w:r w:rsidRPr="00EB5AA6">
        <w:rPr>
          <w:rFonts w:ascii="Times New Roman" w:hAnsi="Times New Roman" w:cs="Times New Roman"/>
          <w:i/>
          <w:sz w:val="24"/>
          <w:szCs w:val="24"/>
        </w:rPr>
        <w:t>quan</w:t>
      </w:r>
      <w:proofErr w:type="spellEnd"/>
      <w:r w:rsidRPr="00EB5AA6">
        <w:rPr>
          <w:rFonts w:ascii="Times New Roman" w:hAnsi="Times New Roman" w:cs="Times New Roman"/>
          <w:i/>
          <w:sz w:val="24"/>
          <w:szCs w:val="24"/>
        </w:rPr>
        <w:t>;</w:t>
      </w:r>
    </w:p>
    <w:p w:rsidR="00B41E41" w:rsidRPr="00EB5AA6" w:rsidRDefault="00B41E41" w:rsidP="00B41E41">
      <w:pPr>
        <w:pStyle w:val="ListParagraph"/>
        <w:numPr>
          <w:ilvl w:val="0"/>
          <w:numId w:val="1"/>
        </w:numPr>
        <w:spacing w:line="360" w:lineRule="auto"/>
        <w:jc w:val="both"/>
        <w:rPr>
          <w:rFonts w:ascii="Times New Roman" w:hAnsi="Times New Roman" w:cs="Times New Roman"/>
          <w:i/>
          <w:sz w:val="24"/>
          <w:szCs w:val="24"/>
          <w:lang w:val="vi-VN"/>
        </w:rPr>
      </w:pPr>
      <w:r w:rsidRPr="00EB5AA6">
        <w:rPr>
          <w:rFonts w:ascii="Times New Roman" w:hAnsi="Times New Roman" w:cs="Times New Roman"/>
          <w:i/>
          <w:sz w:val="24"/>
          <w:szCs w:val="24"/>
          <w:lang w:val="vi-VN"/>
        </w:rPr>
        <w:t>Căn cứ theo Bộ Luật Thương mại số 36/2005/QH11 ngày 14/06/2005 và các văn bản pháp luật liên quan;</w:t>
      </w:r>
    </w:p>
    <w:p w:rsidR="00B41E41" w:rsidRPr="00EB5AA6" w:rsidRDefault="00B41E41" w:rsidP="00B41E41">
      <w:pPr>
        <w:pStyle w:val="ListParagraph"/>
        <w:numPr>
          <w:ilvl w:val="0"/>
          <w:numId w:val="1"/>
        </w:numPr>
        <w:spacing w:line="360" w:lineRule="auto"/>
        <w:jc w:val="both"/>
        <w:rPr>
          <w:rFonts w:ascii="Times New Roman" w:hAnsi="Times New Roman" w:cs="Times New Roman"/>
          <w:i/>
          <w:sz w:val="24"/>
          <w:szCs w:val="24"/>
          <w:lang w:val="vi-VN"/>
        </w:rPr>
      </w:pPr>
      <w:r w:rsidRPr="00EB5AA6">
        <w:rPr>
          <w:rFonts w:ascii="Times New Roman" w:hAnsi="Times New Roman" w:cs="Times New Roman"/>
          <w:i/>
          <w:sz w:val="24"/>
          <w:szCs w:val="24"/>
          <w:lang w:val="vi-VN"/>
        </w:rPr>
        <w:t>Căn cứ theo nhu cầu và khả năng của các bên.</w:t>
      </w:r>
    </w:p>
    <w:p w:rsidR="00B41E41" w:rsidRPr="00B41E41" w:rsidRDefault="00B41E41" w:rsidP="00B41E41">
      <w:pPr>
        <w:spacing w:line="360" w:lineRule="auto"/>
        <w:jc w:val="both"/>
        <w:rPr>
          <w:rFonts w:ascii="Times New Roman" w:hAnsi="Times New Roman" w:cs="Times New Roman"/>
          <w:i/>
          <w:sz w:val="24"/>
          <w:szCs w:val="24"/>
          <w:lang w:val="vi-VN"/>
        </w:rPr>
      </w:pPr>
      <w:r w:rsidRPr="00B41E41">
        <w:rPr>
          <w:rFonts w:ascii="Times New Roman" w:hAnsi="Times New Roman" w:cs="Times New Roman"/>
          <w:i/>
          <w:sz w:val="24"/>
          <w:szCs w:val="24"/>
          <w:lang w:val="vi-VN"/>
        </w:rPr>
        <w:t>Hôm nay, ngày … tháng … năm …, tại …</w:t>
      </w:r>
    </w:p>
    <w:p w:rsidR="00B41E41" w:rsidRPr="00EB5AA6" w:rsidRDefault="00B41E41" w:rsidP="00B41E41">
      <w:pPr>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Chúng tôi gồm có:</w:t>
      </w:r>
    </w:p>
    <w:p w:rsidR="00B41E41" w:rsidRPr="00EB5AA6" w:rsidRDefault="00B41E41" w:rsidP="00B41E41">
      <w:pPr>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b/>
          <w:sz w:val="24"/>
          <w:szCs w:val="24"/>
          <w:lang w:val="vi-VN"/>
        </w:rPr>
        <w:t>BÊN BÁN (Bên A)</w:t>
      </w:r>
    </w:p>
    <w:p w:rsidR="00B41E41" w:rsidRPr="00EB5AA6" w:rsidRDefault="00B41E41" w:rsidP="00B41E41">
      <w:pPr>
        <w:tabs>
          <w:tab w:val="right" w:pos="1530"/>
          <w:tab w:val="righ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Tên </w:t>
      </w:r>
      <w:r>
        <w:rPr>
          <w:rFonts w:ascii="Times New Roman" w:eastAsia="Times New Roman" w:hAnsi="Times New Roman" w:cs="Times New Roman"/>
          <w:sz w:val="24"/>
          <w:szCs w:val="24"/>
          <w:lang w:val="vi-VN"/>
        </w:rPr>
        <w:t>người bán</w:t>
      </w:r>
      <w:r w:rsidRPr="00EB5AA6">
        <w:rPr>
          <w:rFonts w:ascii="Times New Roman" w:eastAsia="Times New Roman" w:hAnsi="Times New Roman" w:cs="Times New Roman"/>
          <w:sz w:val="24"/>
          <w:szCs w:val="24"/>
          <w:lang w:val="vi-VN"/>
        </w:rPr>
        <w:t xml:space="preserve">: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EB5AA6" w:rsidRDefault="00B41E41" w:rsidP="00B41E41">
      <w:pPr>
        <w:tabs>
          <w:tab w:val="left" w:pos="1890"/>
          <w:tab w:val="lef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Địa chỉ </w:t>
      </w:r>
      <w:r>
        <w:rPr>
          <w:rFonts w:ascii="Times New Roman" w:eastAsia="Times New Roman" w:hAnsi="Times New Roman" w:cs="Times New Roman"/>
          <w:sz w:val="24"/>
          <w:szCs w:val="24"/>
          <w:lang w:val="vi-VN"/>
        </w:rPr>
        <w:t>thường trú</w:t>
      </w:r>
      <w:r w:rsidRPr="00EB5AA6">
        <w:rPr>
          <w:rFonts w:ascii="Times New Roman" w:eastAsia="Times New Roman" w:hAnsi="Times New Roman" w:cs="Times New Roman"/>
          <w:sz w:val="24"/>
          <w:szCs w:val="24"/>
          <w:lang w:val="vi-VN"/>
        </w:rPr>
        <w:t xml:space="preserve">: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Default="00B41E41" w:rsidP="00B41E41">
      <w:pPr>
        <w:tabs>
          <w:tab w:val="left" w:pos="1170"/>
          <w:tab w:val="center"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Điện thoại: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EB5AA6" w:rsidRDefault="00B41E41" w:rsidP="00B41E41">
      <w:pPr>
        <w:tabs>
          <w:tab w:val="left" w:pos="72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Email: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B41E41" w:rsidRPr="00EB5AA6" w:rsidRDefault="00B41E41" w:rsidP="00B41E41">
      <w:pPr>
        <w:tabs>
          <w:tab w:val="left" w:pos="2430"/>
          <w:tab w:val="lef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Số tài khoản ngân hàng: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B41E41" w:rsidRDefault="00B41E41" w:rsidP="00B41E41">
      <w:pPr>
        <w:tabs>
          <w:tab w:val="left" w:pos="81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Mở tại: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B41E41" w:rsidRDefault="00B41E41" w:rsidP="00B41E41">
      <w:pPr>
        <w:tabs>
          <w:tab w:val="left" w:pos="189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CCCD/CMND số: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B41E41" w:rsidRDefault="00B41E41" w:rsidP="00B41E41">
      <w:pPr>
        <w:tabs>
          <w:tab w:val="left" w:pos="90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Nơi cấp: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182A84" w:rsidRDefault="00B41E41" w:rsidP="00B41E41">
      <w:pPr>
        <w:tabs>
          <w:tab w:val="left" w:pos="108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Ngày cấp: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EB5AA6" w:rsidRDefault="00B41E41" w:rsidP="00B41E41">
      <w:pPr>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b/>
          <w:sz w:val="24"/>
          <w:szCs w:val="24"/>
          <w:lang w:val="vi-VN"/>
        </w:rPr>
        <w:t xml:space="preserve">BÊN </w:t>
      </w:r>
      <w:r>
        <w:rPr>
          <w:rFonts w:ascii="Times New Roman" w:eastAsia="Times New Roman" w:hAnsi="Times New Roman" w:cs="Times New Roman"/>
          <w:b/>
          <w:sz w:val="24"/>
          <w:szCs w:val="24"/>
          <w:lang w:val="vi-VN"/>
        </w:rPr>
        <w:t>MUA (Bên B)</w:t>
      </w:r>
    </w:p>
    <w:p w:rsidR="00B41E41" w:rsidRPr="00EB5AA6" w:rsidRDefault="00B41E41" w:rsidP="00B41E41">
      <w:pPr>
        <w:tabs>
          <w:tab w:val="right" w:pos="1530"/>
          <w:tab w:val="righ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Tên </w:t>
      </w:r>
      <w:r>
        <w:rPr>
          <w:rFonts w:ascii="Times New Roman" w:eastAsia="Times New Roman" w:hAnsi="Times New Roman" w:cs="Times New Roman"/>
          <w:sz w:val="24"/>
          <w:szCs w:val="24"/>
          <w:lang w:val="vi-VN"/>
        </w:rPr>
        <w:t>người mua</w:t>
      </w:r>
      <w:r w:rsidRPr="00EB5AA6">
        <w:rPr>
          <w:rFonts w:ascii="Times New Roman" w:eastAsia="Times New Roman" w:hAnsi="Times New Roman" w:cs="Times New Roman"/>
          <w:sz w:val="24"/>
          <w:szCs w:val="24"/>
          <w:lang w:val="vi-VN"/>
        </w:rPr>
        <w:t xml:space="preserve">: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EB5AA6" w:rsidRDefault="00B41E41" w:rsidP="00B41E41">
      <w:pPr>
        <w:tabs>
          <w:tab w:val="left" w:pos="1890"/>
          <w:tab w:val="lef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lastRenderedPageBreak/>
        <w:t xml:space="preserve">Địa chỉ </w:t>
      </w:r>
      <w:r>
        <w:rPr>
          <w:rFonts w:ascii="Times New Roman" w:eastAsia="Times New Roman" w:hAnsi="Times New Roman" w:cs="Times New Roman"/>
          <w:sz w:val="24"/>
          <w:szCs w:val="24"/>
          <w:lang w:val="vi-VN"/>
        </w:rPr>
        <w:t>thường trú</w:t>
      </w:r>
      <w:r w:rsidRPr="00EB5AA6">
        <w:rPr>
          <w:rFonts w:ascii="Times New Roman" w:eastAsia="Times New Roman" w:hAnsi="Times New Roman" w:cs="Times New Roman"/>
          <w:sz w:val="24"/>
          <w:szCs w:val="24"/>
          <w:lang w:val="vi-VN"/>
        </w:rPr>
        <w:t xml:space="preserve">: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Default="00B41E41" w:rsidP="00B41E41">
      <w:pPr>
        <w:tabs>
          <w:tab w:val="left" w:pos="1170"/>
          <w:tab w:val="center"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Điện thoại: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EB5AA6" w:rsidRDefault="00B41E41" w:rsidP="00B41E41">
      <w:pPr>
        <w:tabs>
          <w:tab w:val="left" w:pos="72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Email: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B41E41" w:rsidRPr="00EB5AA6" w:rsidRDefault="00B41E41" w:rsidP="00B41E41">
      <w:pPr>
        <w:tabs>
          <w:tab w:val="left" w:pos="2430"/>
          <w:tab w:val="left" w:leader="dot" w:pos="9360"/>
        </w:tabs>
        <w:spacing w:line="360" w:lineRule="auto"/>
        <w:jc w:val="both"/>
        <w:rPr>
          <w:rFonts w:ascii="Times New Roman" w:eastAsia="Times New Roman" w:hAnsi="Times New Roman" w:cs="Times New Roman"/>
          <w:sz w:val="24"/>
          <w:szCs w:val="24"/>
          <w:lang w:val="vi-VN"/>
        </w:rPr>
      </w:pPr>
      <w:r w:rsidRPr="00EB5AA6">
        <w:rPr>
          <w:rFonts w:ascii="Times New Roman" w:eastAsia="Times New Roman" w:hAnsi="Times New Roman" w:cs="Times New Roman"/>
          <w:sz w:val="24"/>
          <w:szCs w:val="24"/>
          <w:lang w:val="vi-VN"/>
        </w:rPr>
        <w:t xml:space="preserve">Số tài khoản ngân hàng: </w:t>
      </w:r>
      <w:r w:rsidRPr="00EB5AA6">
        <w:rPr>
          <w:rFonts w:ascii="Times New Roman" w:eastAsia="Times New Roman" w:hAnsi="Times New Roman" w:cs="Times New Roman"/>
          <w:sz w:val="24"/>
          <w:szCs w:val="24"/>
          <w:lang w:val="vi-VN"/>
        </w:rPr>
        <w:tab/>
      </w:r>
      <w:r w:rsidRPr="00EB5AA6">
        <w:rPr>
          <w:rFonts w:ascii="Times New Roman" w:eastAsia="Times New Roman" w:hAnsi="Times New Roman" w:cs="Times New Roman"/>
          <w:sz w:val="24"/>
          <w:szCs w:val="24"/>
          <w:lang w:val="vi-VN"/>
        </w:rPr>
        <w:tab/>
      </w:r>
    </w:p>
    <w:p w:rsidR="00B41E41" w:rsidRPr="00B41E41" w:rsidRDefault="00B41E41" w:rsidP="00B41E41">
      <w:pPr>
        <w:tabs>
          <w:tab w:val="left" w:pos="81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Mở tại: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B41E41" w:rsidRDefault="00B41E41" w:rsidP="00B41E41">
      <w:pPr>
        <w:tabs>
          <w:tab w:val="left" w:pos="189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CCCD/CMND số: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B41E41" w:rsidRDefault="00B41E41" w:rsidP="00B41E41">
      <w:pPr>
        <w:tabs>
          <w:tab w:val="left" w:pos="90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Nơi cấp: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Default="00B41E41" w:rsidP="00B41E41">
      <w:pPr>
        <w:tabs>
          <w:tab w:val="left" w:pos="1080"/>
          <w:tab w:val="left" w:leader="dot" w:pos="9360"/>
        </w:tabs>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sz w:val="24"/>
          <w:szCs w:val="24"/>
          <w:lang w:val="vi-VN"/>
        </w:rPr>
        <w:t xml:space="preserve">Ngày cấp: </w:t>
      </w:r>
      <w:r w:rsidRPr="00B41E41">
        <w:rPr>
          <w:rFonts w:ascii="Times New Roman" w:eastAsia="Times New Roman" w:hAnsi="Times New Roman" w:cs="Times New Roman"/>
          <w:sz w:val="24"/>
          <w:szCs w:val="24"/>
          <w:lang w:val="vi-VN"/>
        </w:rPr>
        <w:tab/>
      </w:r>
      <w:r w:rsidRPr="00B41E41">
        <w:rPr>
          <w:rFonts w:ascii="Times New Roman" w:eastAsia="Times New Roman" w:hAnsi="Times New Roman" w:cs="Times New Roman"/>
          <w:sz w:val="24"/>
          <w:szCs w:val="24"/>
          <w:lang w:val="vi-VN"/>
        </w:rPr>
        <w:tab/>
      </w:r>
    </w:p>
    <w:p w:rsidR="00B41E41" w:rsidRPr="00B41E41" w:rsidRDefault="00B41E41" w:rsidP="00B41E41">
      <w:pPr>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i/>
          <w:sz w:val="24"/>
          <w:szCs w:val="24"/>
          <w:lang w:val="vi-VN"/>
        </w:rPr>
        <w:t>Trên cơ sở thỏa thuận, hai bên thống nhất ký kết hợp đồng mua bán hàng hóa với các điều khoản như sau:</w:t>
      </w:r>
    </w:p>
    <w:p w:rsidR="00B41E41" w:rsidRPr="00B41E41" w:rsidRDefault="00B41E41" w:rsidP="00B41E41">
      <w:pPr>
        <w:spacing w:line="360" w:lineRule="auto"/>
        <w:jc w:val="both"/>
        <w:rPr>
          <w:rFonts w:ascii="Times New Roman" w:eastAsia="Times New Roman" w:hAnsi="Times New Roman" w:cs="Times New Roman"/>
          <w:sz w:val="24"/>
          <w:szCs w:val="24"/>
          <w:lang w:val="vi-VN"/>
        </w:rPr>
      </w:pPr>
      <w:r w:rsidRPr="00B41E41">
        <w:rPr>
          <w:rFonts w:ascii="Times New Roman" w:eastAsia="Times New Roman" w:hAnsi="Times New Roman" w:cs="Times New Roman"/>
          <w:b/>
          <w:sz w:val="24"/>
          <w:szCs w:val="24"/>
          <w:lang w:val="vi-VN"/>
        </w:rPr>
        <w:t>ĐIỀU 01: TÊN SẢN PHẨM – SỐ LƯỢNG – CHẤT LƯỢNG – GIÁ TRỊ HỢP ĐỒNG</w:t>
      </w:r>
    </w:p>
    <w:tbl>
      <w:tblPr>
        <w:tblW w:w="9106" w:type="dxa"/>
        <w:tblInd w:w="40" w:type="dxa"/>
        <w:tblLayout w:type="fixed"/>
        <w:tblLook w:val="0000" w:firstRow="0" w:lastRow="0" w:firstColumn="0" w:lastColumn="0" w:noHBand="0" w:noVBand="0"/>
      </w:tblPr>
      <w:tblGrid>
        <w:gridCol w:w="1760"/>
        <w:gridCol w:w="1300"/>
        <w:gridCol w:w="990"/>
        <w:gridCol w:w="900"/>
        <w:gridCol w:w="810"/>
        <w:gridCol w:w="990"/>
        <w:gridCol w:w="2356"/>
      </w:tblGrid>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STT</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Tên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hàng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hóa</w:t>
            </w:r>
            <w:proofErr w:type="spellEnd"/>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Đơn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vị</w:t>
            </w:r>
            <w:proofErr w:type="spellEnd"/>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Số</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lượng</w:t>
            </w:r>
            <w:proofErr w:type="spellEnd"/>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Đơn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giá</w:t>
            </w:r>
            <w:proofErr w:type="spellEnd"/>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Thành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tiền</w:t>
            </w:r>
            <w:proofErr w:type="spellEnd"/>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b/>
                <w:color w:val="000000"/>
                <w:sz w:val="24"/>
                <w:szCs w:val="24"/>
                <w:lang w:val="vi-VN"/>
              </w:rPr>
            </w:pPr>
            <w:proofErr w:type="spellStart"/>
            <w:r>
              <w:rPr>
                <w:rFonts w:ascii="Times New Roman" w:eastAsia="Times New Roman" w:hAnsi="Times New Roman" w:cs="Times New Roman"/>
                <w:b/>
                <w:color w:val="000000"/>
                <w:sz w:val="24"/>
                <w:szCs w:val="24"/>
              </w:rPr>
              <w:t>Ghi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chú</w:t>
            </w:r>
            <w:proofErr w:type="spellEnd"/>
          </w:p>
          <w:p w:rsidR="00B41E41" w:rsidRPr="00B41E41" w:rsidRDefault="00B41E41" w:rsidP="00CC38E0">
            <w:pPr>
              <w:spacing w:after="0" w:line="360" w:lineRule="auto"/>
              <w:jc w:val="center"/>
              <w:rPr>
                <w:rFonts w:ascii="Times New Roman" w:eastAsia="Times New Roman" w:hAnsi="Times New Roman" w:cs="Times New Roman"/>
                <w:sz w:val="24"/>
                <w:szCs w:val="24"/>
                <w:lang w:val="vi-VN"/>
              </w:rPr>
            </w:pPr>
            <w:r w:rsidRPr="00B41E41">
              <w:rPr>
                <w:rFonts w:ascii="Times New Roman" w:eastAsia="Times New Roman" w:hAnsi="Times New Roman" w:cs="Times New Roman"/>
                <w:i/>
                <w:color w:val="000000"/>
                <w:sz w:val="24"/>
                <w:szCs w:val="24"/>
                <w:lang w:val="vi-VN"/>
              </w:rPr>
              <w:t>(mẫu mã, kích thước, màu sắc,...)</w:t>
            </w:r>
          </w:p>
        </w:tc>
      </w:tr>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r w:rsidR="00B41E41" w:rsidTr="00B41E41">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TỔNG</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r w:rsidR="00B41E41" w:rsidTr="00CC38E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Số</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tiền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thanh</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toán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bằng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chữ</w:t>
            </w:r>
            <w:proofErr w:type="spellEnd"/>
            <w:r>
              <w:rPr>
                <w:rFonts w:ascii="Times New Roman" w:eastAsia="Times New Roman" w:hAnsi="Times New Roman" w:cs="Times New Roman"/>
                <w:i/>
                <w:color w:val="000000"/>
                <w:sz w:val="24"/>
                <w:szCs w:val="24"/>
              </w:rPr>
              <w:t>)</w:t>
            </w:r>
          </w:p>
        </w:tc>
        <w:tc>
          <w:tcPr>
            <w:tcW w:w="7346" w:type="dxa"/>
            <w:gridSpan w:val="6"/>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B41E41" w:rsidRDefault="00B41E41" w:rsidP="00CC38E0">
            <w:pPr>
              <w:spacing w:after="0" w:line="360" w:lineRule="auto"/>
              <w:jc w:val="center"/>
              <w:rPr>
                <w:rFonts w:ascii="Times New Roman" w:eastAsia="Times New Roman" w:hAnsi="Times New Roman" w:cs="Times New Roman"/>
                <w:sz w:val="24"/>
                <w:szCs w:val="24"/>
              </w:rPr>
            </w:pPr>
          </w:p>
        </w:tc>
      </w:tr>
    </w:tbl>
    <w:p w:rsidR="00B41E41" w:rsidRDefault="00B41E41" w:rsidP="00B41E41">
      <w:pPr>
        <w:spacing w:line="360" w:lineRule="auto"/>
        <w:jc w:val="both"/>
        <w:rPr>
          <w:rFonts w:ascii="Times New Roman" w:eastAsia="Times New Roman" w:hAnsi="Times New Roman" w:cs="Times New Roman"/>
          <w:b/>
          <w:sz w:val="24"/>
          <w:szCs w:val="24"/>
          <w:lang w:val="vi-VN"/>
        </w:rPr>
      </w:pPr>
    </w:p>
    <w:p w:rsidR="00B41E41" w:rsidRDefault="00B41E41" w:rsidP="00B41E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02: THANH TOÁN</w:t>
      </w:r>
    </w:p>
    <w:p w:rsidR="00B41E41" w:rsidRDefault="00B41E41" w:rsidP="00B41E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số</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tiền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Điều</w:t>
      </w:r>
      <w:proofErr w:type="spellEnd"/>
      <w:r>
        <w:rPr>
          <w:rFonts w:ascii="Times New Roman" w:eastAsia="Times New Roman" w:hAnsi="Times New Roman" w:cs="Times New Roman"/>
          <w:sz w:val="24"/>
          <w:szCs w:val="24"/>
        </w:rPr>
        <w:t xml:space="preserve"> 01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tháng</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năm</w:t>
      </w:r>
      <w:proofErr w:type="spellEnd"/>
      <w:r>
        <w:rPr>
          <w:rFonts w:ascii="Times New Roman" w:eastAsia="Times New Roman" w:hAnsi="Times New Roman" w:cs="Times New Roman"/>
          <w:sz w:val="24"/>
          <w:szCs w:val="24"/>
        </w:rPr>
        <w:t xml:space="preserve"> …</w:t>
      </w:r>
    </w:p>
    <w:p w:rsidR="00B41E41" w:rsidRDefault="00B41E41" w:rsidP="00B41E41">
      <w:pPr>
        <w:tabs>
          <w:tab w:val="left" w:pos="459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thanh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A </w:t>
      </w:r>
      <w:proofErr w:type="spellStart"/>
      <w:proofErr w:type="gramStart"/>
      <w:r>
        <w:rPr>
          <w:rFonts w:ascii="Times New Roman" w:eastAsia="Times New Roman" w:hAnsi="Times New Roman" w:cs="Times New Roman"/>
          <w:sz w:val="24"/>
          <w:szCs w:val="24"/>
        </w:rPr>
        <w:t>theo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thức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41E41" w:rsidRDefault="00B41E41" w:rsidP="00B41E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03: THỜI GIAN, ĐỊA ĐIỂM VÀ PHƯƠNG THỨC GIAO HÀNG</w:t>
      </w:r>
    </w:p>
    <w:p w:rsidR="00B41E41" w:rsidRPr="00414E8C" w:rsidRDefault="00414E8C" w:rsidP="00414E8C">
      <w:pPr>
        <w:pStyle w:val="ListParagraph"/>
        <w:numPr>
          <w:ilvl w:val="0"/>
          <w:numId w:val="3"/>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Thời gian giao hàng;</w:t>
      </w:r>
    </w:p>
    <w:p w:rsidR="00414E8C" w:rsidRPr="00414E8C" w:rsidRDefault="00414E8C" w:rsidP="00414E8C">
      <w:pPr>
        <w:pStyle w:val="ListParagraph"/>
        <w:numPr>
          <w:ilvl w:val="0"/>
          <w:numId w:val="3"/>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Địa điểm giao hàng;</w:t>
      </w:r>
    </w:p>
    <w:p w:rsidR="00414E8C" w:rsidRPr="00414E8C" w:rsidRDefault="00414E8C" w:rsidP="00414E8C">
      <w:pPr>
        <w:pStyle w:val="ListParagraph"/>
        <w:numPr>
          <w:ilvl w:val="0"/>
          <w:numId w:val="3"/>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Phương thức giao hàng.</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b/>
          <w:sz w:val="24"/>
          <w:szCs w:val="24"/>
          <w:lang w:val="vi-VN"/>
        </w:rPr>
        <w:t>ĐIỀU 04: TRÁCH NHIỆM CỦA CÁC BÊN</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1. Bên bán không chịu trách nhiệm về bất kỳ khiếm khuyết nào của hàng hoá nếu vào thời điểm giao kết hợp đồng, bên mua đã biết hoặc phả</w:t>
      </w:r>
      <w:r>
        <w:rPr>
          <w:rFonts w:ascii="Times New Roman" w:eastAsia="Times New Roman" w:hAnsi="Times New Roman" w:cs="Times New Roman"/>
          <w:sz w:val="24"/>
          <w:szCs w:val="24"/>
          <w:lang w:val="vi-VN"/>
        </w:rPr>
        <w:t>i biết về những khiếm khuyết đó.</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 xml:space="preserve">2. </w:t>
      </w:r>
      <w:r>
        <w:rPr>
          <w:rFonts w:ascii="Times New Roman" w:eastAsia="Times New Roman" w:hAnsi="Times New Roman" w:cs="Times New Roman"/>
          <w:sz w:val="24"/>
          <w:szCs w:val="24"/>
          <w:lang w:val="vi-VN"/>
        </w:rPr>
        <w:t>Bên bán phải chịu trách nhiệm về bất kỳ khiếm khuyết nào của hàng hóa đã có trước thời điểm chuyển rủi ro cho bên mua, kể cả trường hợp khiếm khuyết đó được phát hiện sau thời điểm chuyển rủi ro.</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3. Bên bán phải chịu trách nhiệm về khiếm khuyết của hàng hóa phát sinh sau thời điểm chuyển rủi ro nếu khiếm khuyết đó do bên bán vi phạm hợp đồng.</w:t>
      </w:r>
    </w:p>
    <w:p w:rsid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4. Bên mua có trách nhiệm thanh toán và nhận hàng theo đúng thời gian đã thỏa thuận.</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b/>
          <w:sz w:val="24"/>
          <w:szCs w:val="24"/>
          <w:lang w:val="vi-VN"/>
        </w:rPr>
        <w:t>ĐIỀU 05: BẢO HÀNH VÀ HƯỚNG DẪN SỬ DỤNG HÀNG HÓA</w:t>
      </w:r>
    </w:p>
    <w:p w:rsidR="00414E8C" w:rsidRPr="00414E8C" w:rsidRDefault="00414E8C" w:rsidP="00414E8C">
      <w:pPr>
        <w:tabs>
          <w:tab w:val="left" w:pos="900"/>
          <w:tab w:val="left" w:leader="dot" w:pos="9360"/>
        </w:tabs>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1. Bên A có trách nhiệm bảo hành chất lượng và giá trị sử dụng loại hàng … c</w:t>
      </w:r>
      <w:r>
        <w:rPr>
          <w:rFonts w:ascii="Times New Roman" w:eastAsia="Times New Roman" w:hAnsi="Times New Roman" w:cs="Times New Roman"/>
          <w:sz w:val="24"/>
          <w:szCs w:val="24"/>
          <w:lang w:val="vi-VN"/>
        </w:rPr>
        <w:t xml:space="preserve">ho Bên B trong thời gian </w:t>
      </w:r>
      <w:r>
        <w:rPr>
          <w:rFonts w:ascii="Times New Roman" w:eastAsia="Times New Roman" w:hAnsi="Times New Roman" w:cs="Times New Roman"/>
          <w:sz w:val="24"/>
          <w:szCs w:val="24"/>
          <w:lang w:val="vi-VN"/>
        </w:rPr>
        <w:tab/>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2. Bên A phải cung cấp đủ mỗi đơn vị hàng hóa 01 giấy hướng dẫn sử dụng (nếu cần).</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lang w:val="vi-VN"/>
        </w:rPr>
        <w:br w:type="page"/>
      </w:r>
      <w:r w:rsidRPr="00414E8C">
        <w:rPr>
          <w:rFonts w:ascii="Times New Roman" w:eastAsia="Times New Roman" w:hAnsi="Times New Roman" w:cs="Times New Roman"/>
          <w:b/>
          <w:sz w:val="24"/>
          <w:szCs w:val="24"/>
          <w:lang w:val="vi-VN"/>
        </w:rPr>
        <w:lastRenderedPageBreak/>
        <w:t>ĐIỀU 06: </w:t>
      </w:r>
      <w:r>
        <w:rPr>
          <w:rFonts w:ascii="Times New Roman" w:eastAsia="Times New Roman" w:hAnsi="Times New Roman" w:cs="Times New Roman"/>
          <w:b/>
          <w:sz w:val="24"/>
          <w:szCs w:val="24"/>
          <w:lang w:val="vi-VN"/>
        </w:rPr>
        <w:t>NGỪNG THANH TOÁN TIỀN MUA HÀNG</w:t>
      </w:r>
    </w:p>
    <w:p w:rsidR="00414E8C" w:rsidRDefault="00414E8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Việc ngừng thanh toán tiền mua hàng được quy định như sau:</w:t>
      </w:r>
    </w:p>
    <w:p w:rsidR="00414E8C" w:rsidRDefault="00414E8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Bên B có bằng chứng về việc Bên A lừa dối thì có quyền tạm ngừng việc thanh toán.</w:t>
      </w:r>
    </w:p>
    <w:p w:rsidR="00414E8C" w:rsidRDefault="00414E8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B có bằng chứng về việc hàng hóa đang là đối tượng bị tranh chấp thì có quyền tạm ngừng thanh toán cho đến khi việc tranh chấp đã được giải quyết.</w:t>
      </w:r>
    </w:p>
    <w:p w:rsidR="00414E8C" w:rsidRDefault="00414E8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 Bên B có bằng chứng về việc Bên A đã giao hàng không phù hợp với hợp đồng thì có quyền tạm ngừng thanh toán cho đến khi Bên A đã khắc phục sự không phù hợp đó.</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 Trường hợp tạm ngừng thanh toán theo quy định tại Khoản 02 và Khoản 03 của Điều 06 này mà bằng chứng do Bên B đưa ra không xác thực, gây thiệt hại cho Bên A thì Bên B phải bồi thường thiệt hại đó và chịu các chế tài khác theo quy định của pháp luật.</w:t>
      </w:r>
    </w:p>
    <w:p w:rsidR="00414E8C" w:rsidRDefault="00414E8C" w:rsidP="00414E8C">
      <w:pPr>
        <w:spacing w:line="360" w:lineRule="auto"/>
        <w:jc w:val="both"/>
        <w:rPr>
          <w:rFonts w:ascii="Times New Roman" w:eastAsia="Times New Roman" w:hAnsi="Times New Roman" w:cs="Times New Roman"/>
          <w:b/>
          <w:sz w:val="24"/>
          <w:szCs w:val="24"/>
          <w:lang w:val="vi-VN"/>
        </w:rPr>
      </w:pPr>
      <w:r w:rsidRPr="00414E8C">
        <w:rPr>
          <w:rFonts w:ascii="Times New Roman" w:eastAsia="Times New Roman" w:hAnsi="Times New Roman" w:cs="Times New Roman"/>
          <w:b/>
          <w:sz w:val="24"/>
          <w:szCs w:val="24"/>
          <w:lang w:val="vi-VN"/>
        </w:rPr>
        <w:t xml:space="preserve">ĐIỀU 07: </w:t>
      </w:r>
      <w:r w:rsidR="00B779CC">
        <w:rPr>
          <w:rFonts w:ascii="Times New Roman" w:eastAsia="Times New Roman" w:hAnsi="Times New Roman" w:cs="Times New Roman"/>
          <w:b/>
          <w:sz w:val="24"/>
          <w:szCs w:val="24"/>
          <w:lang w:val="vi-VN"/>
        </w:rPr>
        <w:t>ĐIỀU KHOẢN PHẠT VI PHẠM HỢP ĐỒNG</w:t>
      </w:r>
    </w:p>
    <w:p w:rsidR="00B779CC" w:rsidRDefault="00B779C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 giá trị của hợp đồng bị vi phạm.</w:t>
      </w:r>
    </w:p>
    <w:p w:rsidR="00B779CC" w:rsidRDefault="00B779CC" w:rsidP="00414E8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B779CC" w:rsidRPr="00414E8C" w:rsidRDefault="00B779C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b/>
          <w:sz w:val="24"/>
          <w:szCs w:val="24"/>
          <w:lang w:val="vi-VN"/>
        </w:rPr>
        <w:t>ĐIỀU</w:t>
      </w:r>
      <w:r>
        <w:rPr>
          <w:rFonts w:ascii="Times New Roman" w:eastAsia="Times New Roman" w:hAnsi="Times New Roman" w:cs="Times New Roman"/>
          <w:b/>
          <w:sz w:val="24"/>
          <w:szCs w:val="24"/>
          <w:lang w:val="vi-VN"/>
        </w:rPr>
        <w:t xml:space="preserve"> 08: BẤT KHẢ KHÁNG VÀ GIẢI QUYẾT TRANH CHẤP</w:t>
      </w:r>
    </w:p>
    <w:p w:rsidR="00414E8C" w:rsidRPr="00414E8C" w:rsidRDefault="00414E8C" w:rsidP="00414E8C">
      <w:pPr>
        <w:spacing w:line="360" w:lineRule="auto"/>
        <w:jc w:val="both"/>
        <w:rPr>
          <w:rFonts w:ascii="Times New Roman" w:eastAsia="Times New Roman" w:hAnsi="Times New Roman" w:cs="Times New Roman"/>
          <w:sz w:val="24"/>
          <w:szCs w:val="24"/>
          <w:lang w:val="vi-VN"/>
        </w:rPr>
      </w:pPr>
      <w:r w:rsidRPr="00414E8C">
        <w:rPr>
          <w:rFonts w:ascii="Times New Roman" w:eastAsia="Times New Roman" w:hAnsi="Times New Roman" w:cs="Times New Roman"/>
          <w:sz w:val="24"/>
          <w:szCs w:val="24"/>
          <w:lang w:val="vi-VN"/>
        </w:rPr>
        <w:t>1. Bất khả kháng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 gồm nhưng không giới hạn ở: thiên tai, hỏa hoạn, lũ lụt, chiến tranh, can thiệp của chính quyền bằng vũ trang, cản trở giao thông vận tải và các sự kiện khác tương tự.</w:t>
      </w:r>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Khi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xảy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gặp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chậm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báo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thực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xuất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phương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lực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thiểu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tổn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thiệt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đến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mức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thấp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thể</w:t>
      </w:r>
      <w:proofErr w:type="spellEnd"/>
      <w:r>
        <w:rPr>
          <w:rFonts w:ascii="Times New Roman" w:eastAsia="Times New Roman" w:hAnsi="Times New Roman" w:cs="Times New Roman"/>
          <w:sz w:val="24"/>
          <w:szCs w:val="24"/>
        </w:rPr>
        <w:t>.</w:t>
      </w:r>
    </w:p>
    <w:p w:rsidR="00414E8C" w:rsidRPr="00B779C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Trừ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trường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kháng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thực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đầy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đủ</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đúng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thời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nội</w:t>
      </w:r>
      <w:proofErr w:type="spellEnd"/>
      <w:r>
        <w:rPr>
          <w:rFonts w:ascii="Times New Roman" w:eastAsia="Times New Roman" w:hAnsi="Times New Roman" w:cs="Times New Roman"/>
          <w:sz w:val="24"/>
          <w:szCs w:val="24"/>
        </w:rPr>
        <w:t xml:space="preserve"> dung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thực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hiện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nếu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vướng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mắc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cùng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thần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tác</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trường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thống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nhất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tòa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án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thẩm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quyền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tòa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án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định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cuối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cùng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ràng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buộc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chịu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toàn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bộ</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chi </w:t>
      </w:r>
      <w:proofErr w:type="spellStart"/>
      <w:r>
        <w:rPr>
          <w:rFonts w:ascii="Times New Roman" w:eastAsia="Times New Roman" w:hAnsi="Times New Roman" w:cs="Times New Roman"/>
          <w:sz w:val="24"/>
          <w:szCs w:val="24"/>
        </w:rPr>
        <w:t>phí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quyết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chấp</w:t>
      </w:r>
      <w:proofErr w:type="spellEnd"/>
      <w:r>
        <w:rPr>
          <w:rFonts w:ascii="Times New Roman" w:eastAsia="Times New Roman" w:hAnsi="Times New Roman" w:cs="Times New Roman"/>
          <w:sz w:val="24"/>
          <w:szCs w:val="24"/>
        </w:rPr>
        <w:t>.</w:t>
      </w:r>
      <w:proofErr w:type="gramEnd"/>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08: ĐIỀU KHOẢN CHUNG</w:t>
      </w:r>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hiệu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lực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động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đã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đủ</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hàng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đã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đủ</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tiền</w:t>
      </w:r>
      <w:proofErr w:type="spellEnd"/>
      <w:r>
        <w:rPr>
          <w:rFonts w:ascii="Times New Roman" w:eastAsia="Times New Roman" w:hAnsi="Times New Roman" w:cs="Times New Roman"/>
          <w:sz w:val="24"/>
          <w:szCs w:val="24"/>
        </w:rPr>
        <w:t>.</w:t>
      </w:r>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mọi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dịch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trước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đây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Mọi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bổ</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sung,</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sửa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đổi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đều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phải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ý </w:t>
      </w:r>
      <w:proofErr w:type="spellStart"/>
      <w:r>
        <w:rPr>
          <w:rFonts w:ascii="Times New Roman" w:eastAsia="Times New Roman" w:hAnsi="Times New Roman" w:cs="Times New Roman"/>
          <w:sz w:val="24"/>
          <w:szCs w:val="24"/>
        </w:rPr>
        <w:t>bằng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văn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w:t>
      </w:r>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Trừ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trường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định</w:t>
      </w:r>
      <w:proofErr w:type="spellEnd"/>
      <w:r>
        <w:rPr>
          <w:rFonts w:ascii="Times New Roman" w:eastAsia="Times New Roman" w:hAnsi="Times New Roman" w:cs="Times New Roman"/>
          <w:sz w:val="24"/>
          <w:szCs w:val="24"/>
        </w:rPr>
        <w:t xml:space="preserve"> ở </w:t>
      </w:r>
      <w:proofErr w:type="spellStart"/>
      <w:r>
        <w:rPr>
          <w:rFonts w:ascii="Times New Roman" w:eastAsia="Times New Roman" w:hAnsi="Times New Roman" w:cs="Times New Roman"/>
          <w:sz w:val="24"/>
          <w:szCs w:val="24"/>
        </w:rPr>
        <w:t>trên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hủy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nếu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không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thỏa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thuận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bằng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văn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của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các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trường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hủy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trách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nhiệm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tới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phạt</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phạm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bồi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thường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thiệt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hại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lưu</w:t>
      </w:r>
      <w:proofErr w:type="spellEnd"/>
      <w:r>
        <w:rPr>
          <w:rFonts w:ascii="Times New Roman" w:eastAsia="Times New Roman" w:hAnsi="Times New Roman" w:cs="Times New Roman"/>
          <w:sz w:val="24"/>
          <w:szCs w:val="24"/>
        </w:rPr>
        <w:t>.</w:t>
      </w:r>
    </w:p>
    <w:p w:rsidR="00414E8C" w:rsidRDefault="00414E8C" w:rsidP="00414E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Hợp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đồng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này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được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làm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thành</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nhau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Mỗi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giữ</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bản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và</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pháp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nhau</w:t>
      </w:r>
      <w:proofErr w:type="spellEnd"/>
      <w:r>
        <w:rPr>
          <w:rFonts w:ascii="Times New Roman" w:eastAsia="Times New Roman" w:hAnsi="Times New Roman" w:cs="Times New Roman"/>
          <w:sz w:val="24"/>
          <w:szCs w:val="24"/>
        </w:rPr>
        <w:t>.</w:t>
      </w:r>
      <w:proofErr w:type="gramEnd"/>
    </w:p>
    <w:tbl>
      <w:tblPr>
        <w:tblW w:w="9450" w:type="dxa"/>
        <w:tblInd w:w="40" w:type="dxa"/>
        <w:tblLayout w:type="fixed"/>
        <w:tblLook w:val="0000" w:firstRow="0" w:lastRow="0" w:firstColumn="0" w:lastColumn="0" w:noHBand="0" w:noVBand="0"/>
      </w:tblPr>
      <w:tblGrid>
        <w:gridCol w:w="4770"/>
        <w:gridCol w:w="4680"/>
      </w:tblGrid>
      <w:tr w:rsidR="00414E8C" w:rsidTr="00CC38E0">
        <w:trPr>
          <w:trHeight w:val="390"/>
        </w:trPr>
        <w:tc>
          <w:tcPr>
            <w:tcW w:w="47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414E8C" w:rsidRDefault="00414E8C" w:rsidP="00CC38E0">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b/>
                <w:sz w:val="24"/>
                <w:szCs w:val="24"/>
              </w:rPr>
              <w:t>ĐẠI DIỆN BÊN A</w:t>
            </w:r>
          </w:p>
        </w:tc>
        <w:tc>
          <w:tcPr>
            <w:tcW w:w="46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414E8C" w:rsidRDefault="00414E8C" w:rsidP="00CC38E0">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b/>
                <w:sz w:val="24"/>
                <w:szCs w:val="24"/>
              </w:rPr>
              <w:t>ĐẠI DIỆN BÊN B</w:t>
            </w:r>
          </w:p>
        </w:tc>
      </w:tr>
      <w:tr w:rsidR="00414E8C" w:rsidTr="00CC38E0">
        <w:trPr>
          <w:trHeight w:val="781"/>
        </w:trPr>
        <w:tc>
          <w:tcPr>
            <w:tcW w:w="4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414E8C" w:rsidRDefault="00414E8C" w:rsidP="00CC38E0">
            <w:pPr>
              <w:widowControl w:val="0"/>
              <w:spacing w:after="0" w:line="360" w:lineRule="auto"/>
              <w:jc w:val="center"/>
              <w:rPr>
                <w:rFonts w:ascii="Arial" w:eastAsia="Arial" w:hAnsi="Arial" w:cs="Arial"/>
                <w:sz w:val="20"/>
                <w:szCs w:val="20"/>
              </w:rPr>
            </w:pPr>
            <w:proofErr w:type="spellStart"/>
            <w:r>
              <w:rPr>
                <w:rFonts w:ascii="Times New Roman" w:eastAsia="Times New Roman" w:hAnsi="Times New Roman" w:cs="Times New Roman"/>
                <w:i/>
                <w:sz w:val="24"/>
                <w:szCs w:val="24"/>
              </w:rPr>
              <w:t>Ký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tên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đóng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dấu</w:t>
            </w:r>
            <w:proofErr w:type="spellEnd"/>
            <w:r>
              <w:rPr>
                <w:rFonts w:ascii="Times New Roman" w:eastAsia="Times New Roman" w:hAnsi="Times New Roman" w:cs="Times New Roman"/>
                <w:i/>
                <w:sz w:val="24"/>
                <w:szCs w:val="24"/>
              </w:rPr>
              <w:t>)</w:t>
            </w:r>
          </w:p>
        </w:tc>
        <w:tc>
          <w:tcPr>
            <w:tcW w:w="4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414E8C" w:rsidRDefault="00B779CC" w:rsidP="00CC38E0">
            <w:pPr>
              <w:widowControl w:val="0"/>
              <w:spacing w:after="0" w:line="360" w:lineRule="auto"/>
              <w:jc w:val="center"/>
              <w:rPr>
                <w:rFonts w:ascii="Arial" w:eastAsia="Arial" w:hAnsi="Arial" w:cs="Arial"/>
                <w:sz w:val="20"/>
                <w:szCs w:val="20"/>
              </w:rPr>
            </w:pPr>
            <w:bookmarkStart w:id="0" w:name="_GoBack"/>
            <w:bookmarkEnd w:id="0"/>
            <w:r>
              <w:rPr>
                <w:rFonts w:ascii="Times New Roman" w:eastAsia="Times New Roman" w:hAnsi="Times New Roman" w:cs="Times New Roman"/>
                <w:i/>
                <w:sz w:val="24"/>
                <w:szCs w:val="24"/>
              </w:rPr>
              <w:t xml:space="preserve"> </w:t>
            </w:r>
            <w:r w:rsidR="00414E8C">
              <w:rPr>
                <w:rFonts w:ascii="Times New Roman" w:eastAsia="Times New Roman" w:hAnsi="Times New Roman" w:cs="Times New Roman"/>
                <w:i/>
                <w:sz w:val="24"/>
                <w:szCs w:val="24"/>
              </w:rPr>
              <w:t>(</w:t>
            </w:r>
            <w:proofErr w:type="spellStart"/>
            <w:r w:rsidR="00414E8C">
              <w:rPr>
                <w:rFonts w:ascii="Times New Roman" w:eastAsia="Times New Roman" w:hAnsi="Times New Roman" w:cs="Times New Roman"/>
                <w:i/>
                <w:sz w:val="24"/>
                <w:szCs w:val="24"/>
              </w:rPr>
              <w:t>Ký</w:t>
            </w:r>
            <w:proofErr w:type="spellEnd"/>
            <w:r w:rsidR="00414E8C">
              <w:rPr>
                <w:rFonts w:ascii="Times New Roman" w:eastAsia="Times New Roman" w:hAnsi="Times New Roman" w:cs="Times New Roman"/>
                <w:i/>
                <w:sz w:val="24"/>
                <w:szCs w:val="24"/>
              </w:rPr>
              <w:t xml:space="preserve"> </w:t>
            </w:r>
            <w:proofErr w:type="spellStart"/>
            <w:r w:rsidR="00414E8C">
              <w:rPr>
                <w:rFonts w:ascii="Times New Roman" w:eastAsia="Times New Roman" w:hAnsi="Times New Roman" w:cs="Times New Roman"/>
                <w:i/>
                <w:sz w:val="24"/>
                <w:szCs w:val="24"/>
              </w:rPr>
              <w:t>tên</w:t>
            </w:r>
            <w:proofErr w:type="spellEnd"/>
            <w:r w:rsidR="00414E8C">
              <w:rPr>
                <w:rFonts w:ascii="Times New Roman" w:eastAsia="Times New Roman" w:hAnsi="Times New Roman" w:cs="Times New Roman"/>
                <w:i/>
                <w:sz w:val="24"/>
                <w:szCs w:val="24"/>
              </w:rPr>
              <w:t xml:space="preserve">, </w:t>
            </w:r>
            <w:proofErr w:type="spellStart"/>
            <w:r w:rsidR="00414E8C">
              <w:rPr>
                <w:rFonts w:ascii="Times New Roman" w:eastAsia="Times New Roman" w:hAnsi="Times New Roman" w:cs="Times New Roman"/>
                <w:i/>
                <w:sz w:val="24"/>
                <w:szCs w:val="24"/>
              </w:rPr>
              <w:t>đóng</w:t>
            </w:r>
            <w:proofErr w:type="spellEnd"/>
            <w:r w:rsidR="00414E8C">
              <w:rPr>
                <w:rFonts w:ascii="Times New Roman" w:eastAsia="Times New Roman" w:hAnsi="Times New Roman" w:cs="Times New Roman"/>
                <w:i/>
                <w:sz w:val="24"/>
                <w:szCs w:val="24"/>
              </w:rPr>
              <w:t xml:space="preserve"> </w:t>
            </w:r>
            <w:proofErr w:type="spellStart"/>
            <w:r w:rsidR="00414E8C">
              <w:rPr>
                <w:rFonts w:ascii="Times New Roman" w:eastAsia="Times New Roman" w:hAnsi="Times New Roman" w:cs="Times New Roman"/>
                <w:i/>
                <w:sz w:val="24"/>
                <w:szCs w:val="24"/>
              </w:rPr>
              <w:t>dấu</w:t>
            </w:r>
            <w:proofErr w:type="spellEnd"/>
            <w:r w:rsidR="00414E8C">
              <w:rPr>
                <w:rFonts w:ascii="Times New Roman" w:eastAsia="Times New Roman" w:hAnsi="Times New Roman" w:cs="Times New Roman"/>
                <w:i/>
                <w:sz w:val="24"/>
                <w:szCs w:val="24"/>
              </w:rPr>
              <w:t>)</w:t>
            </w:r>
          </w:p>
        </w:tc>
      </w:tr>
    </w:tbl>
    <w:p w:rsidR="00414E8C" w:rsidRDefault="00414E8C" w:rsidP="00414E8C">
      <w:pPr>
        <w:spacing w:line="360" w:lineRule="auto"/>
        <w:jc w:val="both"/>
        <w:rPr>
          <w:rFonts w:ascii="Times New Roman" w:eastAsia="Times New Roman" w:hAnsi="Times New Roman" w:cs="Times New Roman"/>
          <w:sz w:val="24"/>
          <w:szCs w:val="24"/>
        </w:rPr>
      </w:pPr>
    </w:p>
    <w:p w:rsidR="00414E8C" w:rsidRPr="00414E8C" w:rsidRDefault="00414E8C" w:rsidP="00414E8C">
      <w:pPr>
        <w:spacing w:line="360" w:lineRule="auto"/>
        <w:jc w:val="both"/>
        <w:rPr>
          <w:rFonts w:ascii="Times New Roman" w:eastAsia="Times New Roman" w:hAnsi="Times New Roman" w:cs="Times New Roman"/>
          <w:sz w:val="24"/>
          <w:szCs w:val="24"/>
        </w:rPr>
      </w:pPr>
    </w:p>
    <w:p w:rsidR="00414E8C" w:rsidRPr="00414E8C" w:rsidRDefault="00414E8C" w:rsidP="00414E8C">
      <w:pPr>
        <w:tabs>
          <w:tab w:val="left" w:pos="1080"/>
          <w:tab w:val="left" w:leader="dot" w:pos="9360"/>
        </w:tabs>
        <w:spacing w:line="360" w:lineRule="auto"/>
        <w:jc w:val="both"/>
        <w:rPr>
          <w:rFonts w:ascii="Times New Roman" w:eastAsia="Times New Roman" w:hAnsi="Times New Roman" w:cs="Times New Roman"/>
          <w:sz w:val="24"/>
          <w:szCs w:val="24"/>
          <w:lang w:val="vi-VN"/>
        </w:rPr>
      </w:pPr>
    </w:p>
    <w:p w:rsidR="00B41E41" w:rsidRPr="00B41E41" w:rsidRDefault="00B41E41" w:rsidP="00B41E41">
      <w:pPr>
        <w:tabs>
          <w:tab w:val="left" w:pos="1080"/>
          <w:tab w:val="left" w:leader="dot" w:pos="9360"/>
        </w:tabs>
        <w:spacing w:line="360" w:lineRule="auto"/>
        <w:jc w:val="both"/>
        <w:rPr>
          <w:rFonts w:ascii="Times New Roman" w:eastAsia="Times New Roman" w:hAnsi="Times New Roman" w:cs="Times New Roman"/>
          <w:sz w:val="24"/>
          <w:szCs w:val="24"/>
          <w:lang w:val="vi-VN"/>
        </w:rPr>
      </w:pPr>
    </w:p>
    <w:sectPr w:rsidR="00B41E41" w:rsidRPr="00B4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B2"/>
    <w:multiLevelType w:val="hybridMultilevel"/>
    <w:tmpl w:val="24A09928"/>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32CA"/>
    <w:multiLevelType w:val="hybridMultilevel"/>
    <w:tmpl w:val="7808355C"/>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22D60"/>
    <w:multiLevelType w:val="multilevel"/>
    <w:tmpl w:val="D740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D4119D"/>
    <w:multiLevelType w:val="multilevel"/>
    <w:tmpl w:val="E410C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A874F7"/>
    <w:multiLevelType w:val="multilevel"/>
    <w:tmpl w:val="CE8C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187628"/>
    <w:multiLevelType w:val="multilevel"/>
    <w:tmpl w:val="615C7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621F13"/>
    <w:multiLevelType w:val="hybridMultilevel"/>
    <w:tmpl w:val="88E07AA4"/>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41"/>
    <w:rsid w:val="00182A84"/>
    <w:rsid w:val="00414E8C"/>
    <w:rsid w:val="00B41E41"/>
    <w:rsid w:val="00B7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E41"/>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E41"/>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DIEM</cp:lastModifiedBy>
  <dcterms:created xsi:type="dcterms:W3CDTF">2023-12-06T08:35:00Z</dcterms:created>
  <dcterms:modified xsi:type="dcterms:W3CDTF">2023-12-06T09:04:00Z</dcterms:modified>
</cp:coreProperties>
</file>